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81" w:rsidRDefault="00023881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828"/>
        <w:gridCol w:w="6840"/>
        <w:gridCol w:w="1908"/>
      </w:tblGrid>
      <w:tr w:rsidR="00EF10AE" w:rsidRPr="003354CF" w:rsidTr="00EF10AE">
        <w:trPr>
          <w:trHeight w:val="720"/>
        </w:trPr>
        <w:tc>
          <w:tcPr>
            <w:tcW w:w="9576" w:type="dxa"/>
            <w:gridSpan w:val="3"/>
            <w:shd w:val="clear" w:color="auto" w:fill="A6A6A6" w:themeFill="background1" w:themeFillShade="A6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b/>
                <w:sz w:val="32"/>
                <w:szCs w:val="24"/>
              </w:rPr>
              <w:t>English-Literature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3354CF">
              <w:rPr>
                <w:rFonts w:ascii="Bookman Old Style" w:hAnsi="Bookman Old Style"/>
                <w:b/>
                <w:sz w:val="28"/>
                <w:szCs w:val="24"/>
              </w:rPr>
              <w:t>Sr. No.</w:t>
            </w:r>
          </w:p>
        </w:tc>
        <w:tc>
          <w:tcPr>
            <w:tcW w:w="6840" w:type="dxa"/>
            <w:shd w:val="clear" w:color="auto" w:fill="BFBFBF" w:themeFill="background1" w:themeFillShade="BF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3354CF">
              <w:rPr>
                <w:rFonts w:ascii="Bookman Old Style" w:hAnsi="Bookman Old Style"/>
                <w:b/>
                <w:sz w:val="28"/>
                <w:szCs w:val="24"/>
              </w:rPr>
              <w:t>Core Areas</w:t>
            </w:r>
            <w:r w:rsidR="009B5D5C">
              <w:rPr>
                <w:rFonts w:ascii="Bookman Old Style" w:hAnsi="Bookman Old Style"/>
                <w:b/>
                <w:sz w:val="28"/>
                <w:szCs w:val="24"/>
              </w:rPr>
              <w:t xml:space="preserve"> (MCQs)</w:t>
            </w:r>
          </w:p>
        </w:tc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3354CF">
              <w:rPr>
                <w:rFonts w:ascii="Bookman Old Style" w:hAnsi="Bookman Old Style"/>
                <w:b/>
                <w:sz w:val="28"/>
                <w:szCs w:val="24"/>
              </w:rPr>
              <w:t>Percentage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Literary Terms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Literary Movements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Poetry/ Poets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840" w:type="dxa"/>
            <w:vAlign w:val="center"/>
          </w:tcPr>
          <w:p w:rsidR="00EF10AE" w:rsidRPr="003354CF" w:rsidRDefault="007E4CE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Drama/D</w:t>
            </w:r>
            <w:r w:rsidR="00EF10AE" w:rsidRPr="003354CF">
              <w:rPr>
                <w:rFonts w:ascii="Bookman Old Style" w:hAnsi="Bookman Old Style" w:cs="Arial"/>
                <w:sz w:val="24"/>
                <w:szCs w:val="24"/>
              </w:rPr>
              <w:t>ramatists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Novel/Novelists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Prose/Prose-writers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840" w:type="dxa"/>
            <w:vAlign w:val="center"/>
          </w:tcPr>
          <w:p w:rsidR="00EF10AE" w:rsidRPr="003354CF" w:rsidRDefault="007E4CEE" w:rsidP="00EF10A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Short story/ W</w:t>
            </w:r>
            <w:r w:rsidR="00EF10AE" w:rsidRPr="003354CF">
              <w:rPr>
                <w:rFonts w:ascii="Bookman Old Style" w:hAnsi="Bookman Old Style" w:cs="Arial"/>
                <w:sz w:val="24"/>
                <w:szCs w:val="24"/>
              </w:rPr>
              <w:t>riters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840" w:type="dxa"/>
            <w:vAlign w:val="center"/>
          </w:tcPr>
          <w:p w:rsidR="00EF10AE" w:rsidRPr="003354CF" w:rsidRDefault="007E4CEE" w:rsidP="00EF10A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Criticism/C</w:t>
            </w:r>
            <w:r w:rsidR="00EF10AE" w:rsidRPr="003354CF">
              <w:rPr>
                <w:rFonts w:ascii="Bookman Old Style" w:hAnsi="Bookman Old Style" w:cs="Arial"/>
                <w:sz w:val="24"/>
                <w:szCs w:val="24"/>
              </w:rPr>
              <w:t>ritics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History of English Literature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EF10AE" w:rsidRPr="003354CF" w:rsidTr="003354CF">
        <w:trPr>
          <w:trHeight w:val="720"/>
        </w:trPr>
        <w:tc>
          <w:tcPr>
            <w:tcW w:w="82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6840" w:type="dxa"/>
            <w:vAlign w:val="center"/>
          </w:tcPr>
          <w:p w:rsidR="00EF10AE" w:rsidRPr="003354CF" w:rsidRDefault="00EF10AE" w:rsidP="00EF10A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Postcolonial/Postmodern literature in English</w:t>
            </w:r>
          </w:p>
        </w:tc>
        <w:tc>
          <w:tcPr>
            <w:tcW w:w="1908" w:type="dxa"/>
            <w:vAlign w:val="center"/>
          </w:tcPr>
          <w:p w:rsidR="00EF10AE" w:rsidRPr="003354CF" w:rsidRDefault="00EF10AE" w:rsidP="00EF10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54CF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9B5D5C" w:rsidRPr="003354CF" w:rsidTr="006733C9">
        <w:trPr>
          <w:trHeight w:val="720"/>
        </w:trPr>
        <w:tc>
          <w:tcPr>
            <w:tcW w:w="7668" w:type="dxa"/>
            <w:gridSpan w:val="2"/>
            <w:vAlign w:val="center"/>
          </w:tcPr>
          <w:p w:rsidR="009B5D5C" w:rsidRPr="00E16FAE" w:rsidRDefault="009B5D5C" w:rsidP="009B5D5C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16FAE">
              <w:rPr>
                <w:rFonts w:ascii="Bookman Old Style" w:hAnsi="Bookman Old Style" w:cs="Arial"/>
                <w:b/>
                <w:sz w:val="24"/>
                <w:szCs w:val="24"/>
              </w:rPr>
              <w:t>Total</w:t>
            </w:r>
          </w:p>
        </w:tc>
        <w:tc>
          <w:tcPr>
            <w:tcW w:w="1908" w:type="dxa"/>
            <w:vAlign w:val="center"/>
          </w:tcPr>
          <w:p w:rsidR="009B5D5C" w:rsidRPr="00E16FAE" w:rsidRDefault="009B5D5C" w:rsidP="00EF10AE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16FAE">
              <w:rPr>
                <w:rFonts w:ascii="Bookman Old Style" w:hAnsi="Bookman Old Style" w:cs="Arial"/>
                <w:b/>
                <w:sz w:val="24"/>
                <w:szCs w:val="24"/>
              </w:rPr>
              <w:t>100%</w:t>
            </w:r>
          </w:p>
        </w:tc>
      </w:tr>
    </w:tbl>
    <w:p w:rsidR="002E557C" w:rsidRDefault="002E557C"/>
    <w:p w:rsidR="002E557C" w:rsidRDefault="002E557C"/>
    <w:p w:rsidR="002E557C" w:rsidRDefault="002E557C"/>
    <w:p w:rsidR="002E557C" w:rsidRDefault="002E557C"/>
    <w:sectPr w:rsidR="002E557C" w:rsidSect="00430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116"/>
    <w:multiLevelType w:val="multilevel"/>
    <w:tmpl w:val="B7D8659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62C0"/>
    <w:rsid w:val="00023881"/>
    <w:rsid w:val="000C4C5D"/>
    <w:rsid w:val="00105C45"/>
    <w:rsid w:val="00232708"/>
    <w:rsid w:val="002E557C"/>
    <w:rsid w:val="003354CF"/>
    <w:rsid w:val="003600CC"/>
    <w:rsid w:val="0043017B"/>
    <w:rsid w:val="0045218F"/>
    <w:rsid w:val="00565723"/>
    <w:rsid w:val="005D62C0"/>
    <w:rsid w:val="007050A5"/>
    <w:rsid w:val="007E4CEE"/>
    <w:rsid w:val="009815BA"/>
    <w:rsid w:val="009B5D5C"/>
    <w:rsid w:val="00D472BF"/>
    <w:rsid w:val="00DF3A8A"/>
    <w:rsid w:val="00E16FAE"/>
    <w:rsid w:val="00EF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5D"/>
    <w:pPr>
      <w:ind w:left="720"/>
      <w:contextualSpacing/>
    </w:pPr>
  </w:style>
  <w:style w:type="table" w:styleId="TableGrid">
    <w:name w:val="Table Grid"/>
    <w:basedOn w:val="TableNormal"/>
    <w:uiPriority w:val="59"/>
    <w:rsid w:val="00E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NTS</cp:lastModifiedBy>
  <cp:revision>10</cp:revision>
  <cp:lastPrinted>2013-03-11T06:11:00Z</cp:lastPrinted>
  <dcterms:created xsi:type="dcterms:W3CDTF">2011-02-28T16:03:00Z</dcterms:created>
  <dcterms:modified xsi:type="dcterms:W3CDTF">2013-05-26T11:54:00Z</dcterms:modified>
</cp:coreProperties>
</file>